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9975FB9" w:rsidR="00680E6D" w:rsidRPr="00020F31" w:rsidRDefault="009A0A7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24, 2023 - April 30,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A66A3AE" w:rsidR="00BD75D0" w:rsidRPr="00020F31" w:rsidRDefault="009A0A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4B808C7" w:rsidR="00C315FD" w:rsidRPr="00843A93" w:rsidRDefault="009A0A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CFF900" w:rsidR="00BD75D0" w:rsidRPr="00020F31" w:rsidRDefault="009A0A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9D2C07C" w:rsidR="00C315FD" w:rsidRPr="00843A93" w:rsidRDefault="009A0A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CE1BF50" w:rsidR="00BD75D0" w:rsidRPr="00020F31" w:rsidRDefault="009A0A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DF1DC0C" w:rsidR="00C315FD" w:rsidRPr="00843A93" w:rsidRDefault="009A0A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E1237E0" w:rsidR="00BD75D0" w:rsidRPr="00020F31" w:rsidRDefault="009A0A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7D70BA6" w:rsidR="00C315FD" w:rsidRPr="00843A93" w:rsidRDefault="009A0A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D6E3794" w:rsidR="00BD75D0" w:rsidRPr="00020F31" w:rsidRDefault="009A0A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8C7461E" w:rsidR="00C315FD" w:rsidRPr="00843A93" w:rsidRDefault="009A0A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65678EC" w:rsidR="00BD75D0" w:rsidRPr="00020F31" w:rsidRDefault="009A0A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C9E8AE5" w:rsidR="00C315FD" w:rsidRPr="00843A93" w:rsidRDefault="009A0A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0D8E0B" w:rsidR="00BD75D0" w:rsidRPr="00020F31" w:rsidRDefault="009A0A7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CFF440F" w:rsidR="00C315FD" w:rsidRPr="00843A93" w:rsidRDefault="009A0A7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A0A7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A0A79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