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30D948" w:rsidR="00680E6D" w:rsidRPr="00020F31" w:rsidRDefault="00A1354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30, 2023 - May 6,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91AF29C" w:rsidR="00BD75D0" w:rsidRPr="00020F31" w:rsidRDefault="00A135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6A75F05" w:rsidR="00C315FD" w:rsidRPr="00843A93" w:rsidRDefault="00A135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E698C8E" w:rsidR="00BD75D0" w:rsidRPr="00020F31" w:rsidRDefault="00A135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F13DA26" w:rsidR="00C315FD" w:rsidRPr="00843A93" w:rsidRDefault="00A135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7A8FA74" w:rsidR="00BD75D0" w:rsidRPr="00020F31" w:rsidRDefault="00A135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8D7CDF0" w:rsidR="00C315FD" w:rsidRPr="00843A93" w:rsidRDefault="00A135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FC99A56" w:rsidR="00BD75D0" w:rsidRPr="00020F31" w:rsidRDefault="00A135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D1CBD20" w:rsidR="00C315FD" w:rsidRPr="00843A93" w:rsidRDefault="00A135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00428E5" w:rsidR="00BD75D0" w:rsidRPr="00020F31" w:rsidRDefault="00A135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1CACB7A" w:rsidR="00C315FD" w:rsidRPr="00843A93" w:rsidRDefault="00A135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D646B41" w:rsidR="00BD75D0" w:rsidRPr="00020F31" w:rsidRDefault="00A135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314287F" w:rsidR="00C315FD" w:rsidRPr="00843A93" w:rsidRDefault="00A135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6205C87" w:rsidR="00BD75D0" w:rsidRPr="00020F31" w:rsidRDefault="00A135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B45F2C7" w:rsidR="00C315FD" w:rsidRPr="00843A93" w:rsidRDefault="00A135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1354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13542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