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FC828E" w:rsidR="00680E6D" w:rsidRPr="00020F31" w:rsidRDefault="001A0BC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18, 2023 - June 24,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616642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0C03A5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1BC534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4A3C364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64B6D3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043D35C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8D19D5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A0EF458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B4122E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CB7162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50E1BF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B5B759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D8C8A2" w:rsidR="00BD75D0" w:rsidRPr="00020F31" w:rsidRDefault="001A0B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BD2C1F" w:rsidR="00C315FD" w:rsidRPr="00843A93" w:rsidRDefault="001A0B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0BC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A0BCF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