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F01850" w:rsidR="00680E6D" w:rsidRPr="00020F31" w:rsidRDefault="004E2F8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9, 2023 - October 15,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4DDC3C1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1BE5668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E4DDCD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5A84330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3286D3E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9B203DB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3189F53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14FCEFD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EE6B26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0C0AF656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650819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AD61C2A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D4EC666" w:rsidR="00BD75D0" w:rsidRPr="00020F31" w:rsidRDefault="004E2F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85B48F1" w:rsidR="00C315FD" w:rsidRPr="00843A93" w:rsidRDefault="004E2F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E2F8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E2F8E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