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41E7EE1" w:rsidR="00680E6D" w:rsidRPr="00020F31" w:rsidRDefault="00777A8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16, 2023 - October 22,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66AC5E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F10050F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3D8AD3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9233C35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7B7C3A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96AC68D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9DCA6CC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4CE057F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37419B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9CDDAA6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AD79A3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78B3E41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8A9281E" w:rsidR="00BD75D0" w:rsidRPr="00020F31" w:rsidRDefault="00777A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875C232" w:rsidR="00C315FD" w:rsidRPr="00843A93" w:rsidRDefault="00777A8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7A8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77A8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