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C1B4F7F" w:rsidR="00680E6D" w:rsidRPr="00020F31" w:rsidRDefault="00D45AF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24, 2023 - December 30,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CDF1A8D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C6432D5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21E72B0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407AA09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1A5F14F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4385F73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814021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B5F3E11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3AE057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7D4F6FE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7364769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2829CAA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77BDC14" w:rsidR="00BD75D0" w:rsidRPr="00020F31" w:rsidRDefault="00D45A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85F4DD9" w:rsidR="00C315FD" w:rsidRPr="00843A93" w:rsidRDefault="00D45A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45AF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45AF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