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46DE03" w:rsidR="00680E6D" w:rsidRPr="00020F31" w:rsidRDefault="000F4F6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17, 2024 - June 23,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5BD6B13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5A5AEDA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7E671E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1630A52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FF97F10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35C760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3A46B9F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3249FE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8F7CDC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E3E75FB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7B7071F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36BBD28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E130A2A" w:rsidR="00BD75D0" w:rsidRPr="00020F31" w:rsidRDefault="000F4F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C7F4EA9" w:rsidR="00C315FD" w:rsidRPr="00843A93" w:rsidRDefault="000F4F6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F4F6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0F4F6B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