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4F917F1" w:rsidR="00680E6D" w:rsidRPr="00020F31" w:rsidRDefault="003B32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8, 2024 - December 14,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5E14D3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BB8560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CDE7E8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325B800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7C8B4A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1EDB41F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9ADB94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52D4380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C93AE4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A29031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2A5AD9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9CAB10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B93263" w:rsidR="00BD75D0" w:rsidRPr="00020F31" w:rsidRDefault="003B32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6051AA3" w:rsidR="00C315FD" w:rsidRPr="00843A93" w:rsidRDefault="003B32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32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321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