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54E5E15" w:rsidR="00680E6D" w:rsidRPr="00020F31" w:rsidRDefault="00AD56C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15, 2024 - December 21,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EF315F3" w:rsidR="00BD75D0" w:rsidRPr="00020F31" w:rsidRDefault="00AD56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5017D70" w:rsidR="00C315FD" w:rsidRPr="00843A93" w:rsidRDefault="00AD56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859806E" w:rsidR="00BD75D0" w:rsidRPr="00020F31" w:rsidRDefault="00AD56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86618DA" w:rsidR="00C315FD" w:rsidRPr="00843A93" w:rsidRDefault="00AD56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D5F2A85" w:rsidR="00BD75D0" w:rsidRPr="00020F31" w:rsidRDefault="00AD56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0E0AF07" w:rsidR="00C315FD" w:rsidRPr="00843A93" w:rsidRDefault="00AD56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4C5B688" w:rsidR="00BD75D0" w:rsidRPr="00020F31" w:rsidRDefault="00AD56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D9E9899" w:rsidR="00C315FD" w:rsidRPr="00843A93" w:rsidRDefault="00AD56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9CE1989" w:rsidR="00BD75D0" w:rsidRPr="00020F31" w:rsidRDefault="00AD56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2657B82" w:rsidR="00C315FD" w:rsidRPr="00843A93" w:rsidRDefault="00AD56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6F51653" w:rsidR="00BD75D0" w:rsidRPr="00020F31" w:rsidRDefault="00AD56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EDC9A3B" w:rsidR="00C315FD" w:rsidRPr="00843A93" w:rsidRDefault="00AD56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1DCD456" w:rsidR="00BD75D0" w:rsidRPr="00020F31" w:rsidRDefault="00AD56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42A00DD" w:rsidR="00C315FD" w:rsidRPr="00843A93" w:rsidRDefault="00AD56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D56C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D56C3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