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86E2C21" w:rsidR="00680E6D" w:rsidRPr="00020F31" w:rsidRDefault="00D837D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18, 2025 - May 24,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B1887E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19EB533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DBA49E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889978D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7464D7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A604230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4CE463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BB10B0B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305BDD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DBF0951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F6F1C0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58E03EB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3E3D7B" w:rsidR="00BD75D0" w:rsidRPr="00020F31" w:rsidRDefault="00D837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36491C3" w:rsidR="00C315FD" w:rsidRPr="00843A93" w:rsidRDefault="00D837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37D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837D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