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55C2FD" w:rsidR="00680E6D" w:rsidRPr="00020F31" w:rsidRDefault="00D550FF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8, 2026 - February 14,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20C6785" w:rsidR="00BD75D0" w:rsidRPr="00020F31" w:rsidRDefault="00D550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A0CB308" w:rsidR="00C315FD" w:rsidRPr="00843A93" w:rsidRDefault="00D550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12C69F2" w:rsidR="00BD75D0" w:rsidRPr="00020F31" w:rsidRDefault="00D550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2D1DC10" w:rsidR="00C315FD" w:rsidRPr="00843A93" w:rsidRDefault="00D550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1319EA5" w:rsidR="00BD75D0" w:rsidRPr="00020F31" w:rsidRDefault="00D550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4538509" w:rsidR="00C315FD" w:rsidRPr="00843A93" w:rsidRDefault="00D550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F47AAB3" w:rsidR="00BD75D0" w:rsidRPr="00020F31" w:rsidRDefault="00D550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ABACA50" w:rsidR="00C315FD" w:rsidRPr="00843A93" w:rsidRDefault="00D550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EF3F979" w:rsidR="00BD75D0" w:rsidRPr="00020F31" w:rsidRDefault="00D550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4C7474B" w:rsidR="00C315FD" w:rsidRPr="00843A93" w:rsidRDefault="00D550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7690C71" w:rsidR="00BD75D0" w:rsidRPr="00020F31" w:rsidRDefault="00D550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4E67345" w:rsidR="00C315FD" w:rsidRPr="00843A93" w:rsidRDefault="00D550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E9F9DE7" w:rsidR="00BD75D0" w:rsidRPr="00020F31" w:rsidRDefault="00D550F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65735DB" w:rsidR="00C315FD" w:rsidRPr="00843A93" w:rsidRDefault="00D550FF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50FF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50FF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