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3A9C50" w:rsidR="00680E6D" w:rsidRPr="00020F31" w:rsidRDefault="00973EB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17, 2026 - May 23,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CDF866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C82C594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2D23F9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09E2F5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EC5CC7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C40A14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C1D2CB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DD4195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E3D4F6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6BF7F50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B1F497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6E56946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13B85F" w:rsidR="00BD75D0" w:rsidRPr="00020F31" w:rsidRDefault="00973E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13F599" w:rsidR="00C315FD" w:rsidRPr="00843A93" w:rsidRDefault="00973E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3EB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3EB9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