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E30D40" w:rsidR="00680E6D" w:rsidRPr="00020F31" w:rsidRDefault="0079103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1, 2026 - June 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0F20FD9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CEBD732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4A2F18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A718843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4B555E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2081B7C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530CBE0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33AA6AF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D1B34C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05DCAFC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2868DC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1979318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E37B35" w:rsidR="00BD75D0" w:rsidRPr="00020F31" w:rsidRDefault="0079103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C48EE32" w:rsidR="00C315FD" w:rsidRPr="00843A93" w:rsidRDefault="0079103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103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103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