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20B863F" w:rsidR="00680E6D" w:rsidRPr="00020F31" w:rsidRDefault="00DB5F1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20, 2026 - September 26,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6972A0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A9EED91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3D8835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7C7BF2D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016E35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086253B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261C84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966DD51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0D0CF62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D053C1C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5621A8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AE06E34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D0556C" w:rsidR="00BD75D0" w:rsidRPr="00020F31" w:rsidRDefault="00DB5F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071139D" w:rsidR="00C315FD" w:rsidRPr="00843A93" w:rsidRDefault="00DB5F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B5F1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B5F1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