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9F82EE" w:rsidR="00680E6D" w:rsidRPr="00020F31" w:rsidRDefault="000065D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16, 2028 - April 22,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581F647" w:rsidR="00BD75D0" w:rsidRPr="00020F31" w:rsidRDefault="0000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95E4A0F" w:rsidR="00C315FD" w:rsidRPr="00843A93" w:rsidRDefault="0000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CD2EE3" w:rsidR="00BD75D0" w:rsidRPr="00020F31" w:rsidRDefault="0000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F6501B5" w:rsidR="00C315FD" w:rsidRPr="00843A93" w:rsidRDefault="0000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C4DE82" w:rsidR="00BD75D0" w:rsidRPr="00020F31" w:rsidRDefault="0000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205103C" w:rsidR="00C315FD" w:rsidRPr="00843A93" w:rsidRDefault="0000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5FDAAD" w:rsidR="00BD75D0" w:rsidRPr="00020F31" w:rsidRDefault="0000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F386BA0" w:rsidR="00C315FD" w:rsidRPr="00843A93" w:rsidRDefault="0000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E4411A" w:rsidR="00BD75D0" w:rsidRPr="00020F31" w:rsidRDefault="0000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4D8AC02" w:rsidR="00C315FD" w:rsidRPr="00843A93" w:rsidRDefault="0000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C5D365F" w:rsidR="00BD75D0" w:rsidRPr="00020F31" w:rsidRDefault="0000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105EAD4" w:rsidR="00C315FD" w:rsidRPr="00843A93" w:rsidRDefault="0000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74ADC4" w:rsidR="00BD75D0" w:rsidRPr="00020F31" w:rsidRDefault="0000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BB8360C" w:rsidR="00C315FD" w:rsidRPr="00843A93" w:rsidRDefault="0000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65D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65D3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