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4C0BBA" w:rsidR="00680E6D" w:rsidRPr="00020F31" w:rsidRDefault="00E56D4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18, 2028 - June 24,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5C447D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E9E013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0AB95A0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DDCBC34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AF33FAD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B37362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52B7C7E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08E9AD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F53A3E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6017C2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6E2D14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54E8ADB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EF6B2D" w:rsidR="00BD75D0" w:rsidRPr="00020F31" w:rsidRDefault="00E56D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484698" w:rsidR="00C315FD" w:rsidRPr="00843A93" w:rsidRDefault="00E56D4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6D4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6D4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