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259660" w:rsidR="00680E6D" w:rsidRPr="00020F31" w:rsidRDefault="008979E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11, 2029 - June 17,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0F31A5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57499E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85CA7E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01F0EE9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F205F2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497ED54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C9EEEF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73F168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0DA2DA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214E01A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EA9A97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D34980C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66B335" w:rsidR="00BD75D0" w:rsidRPr="00020F31" w:rsidRDefault="008979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961CAF2" w:rsidR="00C315FD" w:rsidRPr="00843A93" w:rsidRDefault="008979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79E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79E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