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A39050" w:rsidR="00680E6D" w:rsidRPr="00020F31" w:rsidRDefault="005605C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1, 2029 - October 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56EB0A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D25352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B0B98F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CB2CFD3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55E0CC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E6C9E9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E4F30D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82F9F9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EF24BC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3EDE1E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59C63F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E4DF8F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E7E18E" w:rsidR="00BD75D0" w:rsidRPr="00020F31" w:rsidRDefault="00560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A978CDD" w:rsidR="00C315FD" w:rsidRPr="00843A93" w:rsidRDefault="005605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05C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05CD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