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268995" w:rsidR="00680E6D" w:rsidRPr="00020F31" w:rsidRDefault="00CC13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25, 2030 - March 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A4EDB0" w:rsidR="00BD75D0" w:rsidRPr="00020F31" w:rsidRDefault="00CC13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AB26C6F" w:rsidR="00C315FD" w:rsidRPr="00843A93" w:rsidRDefault="00CC13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2EDEEA5" w:rsidR="00BD75D0" w:rsidRPr="00020F31" w:rsidRDefault="00CC13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32F2FC7" w:rsidR="00C315FD" w:rsidRPr="00843A93" w:rsidRDefault="00CC13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9855B3" w:rsidR="00BD75D0" w:rsidRPr="00020F31" w:rsidRDefault="00CC13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7012A0" w:rsidR="00C315FD" w:rsidRPr="00843A93" w:rsidRDefault="00CC13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EEECD4" w:rsidR="00BD75D0" w:rsidRPr="00020F31" w:rsidRDefault="00CC13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498908E" w:rsidR="00C315FD" w:rsidRPr="00843A93" w:rsidRDefault="00CC13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559940" w:rsidR="00BD75D0" w:rsidRPr="00020F31" w:rsidRDefault="00CC13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352893" w:rsidR="00C315FD" w:rsidRPr="00843A93" w:rsidRDefault="00CC13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C9E0E8D" w:rsidR="00BD75D0" w:rsidRPr="00020F31" w:rsidRDefault="00CC13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5F97418" w:rsidR="00C315FD" w:rsidRPr="00843A93" w:rsidRDefault="00CC13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EC7D55" w:rsidR="00BD75D0" w:rsidRPr="00020F31" w:rsidRDefault="00CC13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5B1EE34" w:rsidR="00C315FD" w:rsidRPr="00843A93" w:rsidRDefault="00CC13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C136D" w:rsidRDefault="00CC136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C136D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