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738F71" w:rsidR="00680E6D" w:rsidRPr="00020F31" w:rsidRDefault="00224D8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4, 2030 - August 10,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D63F5A" w:rsidR="00BD75D0" w:rsidRPr="00020F31" w:rsidRDefault="00224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3AF1C3" w:rsidR="00C315FD" w:rsidRPr="00843A93" w:rsidRDefault="00224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7EB793B" w:rsidR="00BD75D0" w:rsidRPr="00020F31" w:rsidRDefault="00224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6F8138E" w:rsidR="00C315FD" w:rsidRPr="00843A93" w:rsidRDefault="00224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AE1FE74" w:rsidR="00BD75D0" w:rsidRPr="00020F31" w:rsidRDefault="00224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6CA678" w:rsidR="00C315FD" w:rsidRPr="00843A93" w:rsidRDefault="00224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52A0B0" w:rsidR="00BD75D0" w:rsidRPr="00020F31" w:rsidRDefault="00224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56B086F" w:rsidR="00C315FD" w:rsidRPr="00843A93" w:rsidRDefault="00224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5603FE" w:rsidR="00BD75D0" w:rsidRPr="00020F31" w:rsidRDefault="00224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029DC0D" w:rsidR="00C315FD" w:rsidRPr="00843A93" w:rsidRDefault="00224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0966AB6" w:rsidR="00BD75D0" w:rsidRPr="00020F31" w:rsidRDefault="00224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8962F0B" w:rsidR="00C315FD" w:rsidRPr="00843A93" w:rsidRDefault="00224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A02B8C" w:rsidR="00BD75D0" w:rsidRPr="00020F31" w:rsidRDefault="00224D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AEFC9AB" w:rsidR="00C315FD" w:rsidRPr="00843A93" w:rsidRDefault="00224D8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24D85" w:rsidRDefault="00224D8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24D85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