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16B1BC" w:rsidR="00680E6D" w:rsidRPr="00020F31" w:rsidRDefault="00330C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14, 2030 - October 20,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61766F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419C866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AD8485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04772D1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31B12D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2A4FE08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BD02B2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3C17EA9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A23B71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6DB681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9A4E89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B778FF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532C07" w:rsidR="00BD75D0" w:rsidRPr="00020F31" w:rsidRDefault="00330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8C07251" w:rsidR="00C315FD" w:rsidRPr="00843A93" w:rsidRDefault="00330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30C7F" w:rsidRDefault="00330C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0C7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