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20A674D" w:rsidR="0031261D" w:rsidRPr="00466028" w:rsidRDefault="00C73C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27, 2019 - February 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9900E3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71A4342" w:rsidR="00500DEF" w:rsidRPr="00466028" w:rsidRDefault="00C73C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EACEE2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98421DA" w:rsidR="00500DEF" w:rsidRPr="00466028" w:rsidRDefault="00C73C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B2DA65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15FDEB7" w:rsidR="00500DEF" w:rsidRPr="00466028" w:rsidRDefault="00C73C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C7F484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BF0A4D" w:rsidR="00500DEF" w:rsidRPr="00466028" w:rsidRDefault="00C73C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27BA42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2D21CA5" w:rsidR="00500DEF" w:rsidRPr="00466028" w:rsidRDefault="00C73C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35A869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432E64F" w:rsidR="00500DEF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8CB79D1" w:rsidR="00466028" w:rsidRPr="00466028" w:rsidRDefault="00C73C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6E4EBDF" w:rsidR="00500DEF" w:rsidRPr="00466028" w:rsidRDefault="00C73C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3C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3C8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