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D26E70" w:rsidR="0031261D" w:rsidRPr="00466028" w:rsidRDefault="00D121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8, 2019 - April 14,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20D7E54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E0FA1E3" w:rsidR="00500DEF" w:rsidRPr="00466028" w:rsidRDefault="00D121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36D8DB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EE3AF3E" w:rsidR="00500DEF" w:rsidRPr="00466028" w:rsidRDefault="00D121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A5F4CB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C029BA" w:rsidR="00500DEF" w:rsidRPr="00466028" w:rsidRDefault="00D121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1A6345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DBD57D1" w:rsidR="00500DEF" w:rsidRPr="00466028" w:rsidRDefault="00D121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3505A4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8399689" w:rsidR="00500DEF" w:rsidRPr="00466028" w:rsidRDefault="00D121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249A4B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8780018" w:rsidR="00500DEF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865751" w:rsidR="00466028" w:rsidRPr="00466028" w:rsidRDefault="00D121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022F6C8" w:rsidR="00500DEF" w:rsidRPr="00466028" w:rsidRDefault="00D121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121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121D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