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CE24A2A" w:rsidR="0031261D" w:rsidRPr="00466028" w:rsidRDefault="0076406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1, 2020 - March 7,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C20BBF7" w:rsidR="00466028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F32806A" w:rsidR="00500DEF" w:rsidRPr="00466028" w:rsidRDefault="00764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456D75" w:rsidR="00466028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8DB22AE" w:rsidR="00500DEF" w:rsidRPr="00466028" w:rsidRDefault="00764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6B883F9" w:rsidR="00466028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C4EB240" w:rsidR="00500DEF" w:rsidRPr="00466028" w:rsidRDefault="00764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3DACFD" w:rsidR="00466028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BCC77E" w:rsidR="00500DEF" w:rsidRPr="00466028" w:rsidRDefault="00764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71C040B" w:rsidR="00466028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9B848A7" w:rsidR="00500DEF" w:rsidRPr="00466028" w:rsidRDefault="00764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8E64E9" w:rsidR="00466028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A76F9DD" w:rsidR="00500DEF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ACF333" w:rsidR="00466028" w:rsidRPr="00466028" w:rsidRDefault="007640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EECF651" w:rsidR="00500DEF" w:rsidRPr="00466028" w:rsidRDefault="00764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406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6406B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