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981CF9" w:rsidR="0031261D" w:rsidRPr="00466028" w:rsidRDefault="006D6D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5, 2020 - April 11,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E958D2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AC1A922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5D9D95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A05E0D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857474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DA7EC1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D707BD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9B5395C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F79E38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11CFBE0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ABBA49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810E3B" w:rsidR="00500DEF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7323CA" w:rsidR="00466028" w:rsidRPr="00466028" w:rsidRDefault="006D6D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31DE1D9" w:rsidR="00500DEF" w:rsidRPr="00466028" w:rsidRDefault="006D6D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6D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6DE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