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6981CF9" w:rsidR="0031261D" w:rsidRPr="00466028" w:rsidRDefault="006D6DE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5, 2020 - April 11,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3E958D2" w:rsidR="00466028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AC1A922" w:rsidR="00500DEF" w:rsidRPr="00466028" w:rsidRDefault="006D6D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15D9D95" w:rsidR="00466028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9A05E0D" w:rsidR="00500DEF" w:rsidRPr="00466028" w:rsidRDefault="006D6D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5857474" w:rsidR="00466028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EDA7EC1" w:rsidR="00500DEF" w:rsidRPr="00466028" w:rsidRDefault="006D6D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D707BD" w:rsidR="00466028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9B5395C" w:rsidR="00500DEF" w:rsidRPr="00466028" w:rsidRDefault="006D6D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BF79E38" w:rsidR="00466028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11CFBE0" w:rsidR="00500DEF" w:rsidRPr="00466028" w:rsidRDefault="006D6D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0ABBA49" w:rsidR="00466028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D810E3B" w:rsidR="00500DEF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77323CA" w:rsidR="00466028" w:rsidRPr="00466028" w:rsidRDefault="006D6D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31DE1D9" w:rsidR="00500DEF" w:rsidRPr="00466028" w:rsidRDefault="006D6D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6DE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D6DE7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