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0FEE922" w:rsidR="0031261D" w:rsidRPr="00466028" w:rsidRDefault="00D4419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8, 2021 - March 14,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B3A8F4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78A5431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7146F7C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98D67EB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F0FF19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7CEDD68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E0D5CD9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791070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E5CF2A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2E498DE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C7E7D5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0892B78" w:rsidR="00500DEF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F5B0626" w:rsidR="00466028" w:rsidRPr="00466028" w:rsidRDefault="00D4419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F8F631D" w:rsidR="00500DEF" w:rsidRPr="00466028" w:rsidRDefault="00D4419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419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44197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