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1DC444F" w:rsidR="0031261D" w:rsidRPr="00466028" w:rsidRDefault="00230AF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15, 2022 - May 21,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D8C55E" w:rsidR="00466028" w:rsidRPr="00466028" w:rsidRDefault="00230A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0896F68" w:rsidR="00500DEF" w:rsidRPr="00466028" w:rsidRDefault="00230A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B13F32" w:rsidR="00466028" w:rsidRPr="00466028" w:rsidRDefault="00230A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DB1EBBF" w:rsidR="00500DEF" w:rsidRPr="00466028" w:rsidRDefault="00230A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09965C6" w:rsidR="00466028" w:rsidRPr="00466028" w:rsidRDefault="00230A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9CC7FED" w:rsidR="00500DEF" w:rsidRPr="00466028" w:rsidRDefault="00230A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A427A42" w:rsidR="00466028" w:rsidRPr="00466028" w:rsidRDefault="00230A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9F7B0C8" w:rsidR="00500DEF" w:rsidRPr="00466028" w:rsidRDefault="00230A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DA95F2" w:rsidR="00466028" w:rsidRPr="00466028" w:rsidRDefault="00230A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BD1AA50" w:rsidR="00500DEF" w:rsidRPr="00466028" w:rsidRDefault="00230A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871243E" w:rsidR="00466028" w:rsidRPr="00466028" w:rsidRDefault="00230A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D6DE99B" w:rsidR="00500DEF" w:rsidRPr="00466028" w:rsidRDefault="00230AF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A736CA" w:rsidR="00466028" w:rsidRPr="00466028" w:rsidRDefault="00230A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44DE6D6" w:rsidR="00500DEF" w:rsidRPr="00466028" w:rsidRDefault="00230A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30AF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30AFC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