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B8E157" w:rsidR="0031261D" w:rsidRPr="00466028" w:rsidRDefault="002A0AA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18, 2022 - September 24,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2EDBAA4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3393AC3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31F3CF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421E15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2CC51E9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C9DC2FF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D61B06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6EAABD9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BC157F4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48E6768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351B2FB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F8437A3" w:rsidR="00500DEF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800E26" w:rsidR="00466028" w:rsidRPr="00466028" w:rsidRDefault="002A0A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83BFFA5" w:rsidR="00500DEF" w:rsidRPr="00466028" w:rsidRDefault="002A0A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0AA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A0AA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