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A2FF24D" w:rsidR="0031261D" w:rsidRPr="00466028" w:rsidRDefault="001C05B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24, 2023 - December 30,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124B47A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3796836" w:rsidR="00500DEF" w:rsidRPr="00466028" w:rsidRDefault="001C05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91DB28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1656A93" w:rsidR="00500DEF" w:rsidRPr="00466028" w:rsidRDefault="001C05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7CC9B51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242CD29" w:rsidR="00500DEF" w:rsidRPr="00466028" w:rsidRDefault="001C05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079F94D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0D328D" w:rsidR="00500DEF" w:rsidRPr="00466028" w:rsidRDefault="001C05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F0D21FC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F4EBA8D" w:rsidR="00500DEF" w:rsidRPr="00466028" w:rsidRDefault="001C05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9E3DD7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F2B5426" w:rsidR="00500DEF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11B2E33" w:rsidR="00466028" w:rsidRPr="00466028" w:rsidRDefault="001C05B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497530A" w:rsidR="00500DEF" w:rsidRPr="00466028" w:rsidRDefault="001C05B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05B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05B3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