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C79D287" w:rsidR="0031261D" w:rsidRPr="00466028" w:rsidRDefault="00987C5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6, 2024 - May 12,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758B3B" w:rsidR="00466028" w:rsidRPr="00466028" w:rsidRDefault="00987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67C510F" w:rsidR="00500DEF" w:rsidRPr="00466028" w:rsidRDefault="00987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467D5F" w:rsidR="00466028" w:rsidRPr="00466028" w:rsidRDefault="00987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A2D7ED9" w:rsidR="00500DEF" w:rsidRPr="00466028" w:rsidRDefault="00987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CC016FF" w:rsidR="00466028" w:rsidRPr="00466028" w:rsidRDefault="00987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D6B93A0" w:rsidR="00500DEF" w:rsidRPr="00466028" w:rsidRDefault="00987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F0C22D" w:rsidR="00466028" w:rsidRPr="00466028" w:rsidRDefault="00987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B580FCE" w:rsidR="00500DEF" w:rsidRPr="00466028" w:rsidRDefault="00987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B183A2" w:rsidR="00466028" w:rsidRPr="00466028" w:rsidRDefault="00987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34C1301" w:rsidR="00500DEF" w:rsidRPr="00466028" w:rsidRDefault="00987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75C9C8" w:rsidR="00466028" w:rsidRPr="00466028" w:rsidRDefault="00987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1EB9BF8" w:rsidR="00500DEF" w:rsidRPr="00466028" w:rsidRDefault="00987C5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54BD4D" w:rsidR="00466028" w:rsidRPr="00466028" w:rsidRDefault="00987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302687" w:rsidR="00500DEF" w:rsidRPr="00466028" w:rsidRDefault="00987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87C5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87C52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