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63219BD" w:rsidR="0031261D" w:rsidRPr="00466028" w:rsidRDefault="008205D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13, 2024 - May 19,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675345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4A4517A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0BDFEC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3A59031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07C652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132A3A2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DA3DE2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E7D98F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0B6844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BF023A9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5AB038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C41E4FA" w:rsidR="00500DEF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A393935" w:rsidR="00466028" w:rsidRPr="00466028" w:rsidRDefault="008205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AA2E69A" w:rsidR="00500DEF" w:rsidRPr="00466028" w:rsidRDefault="008205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05D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05D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