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36B4DA" w:rsidR="0031261D" w:rsidRPr="00466028" w:rsidRDefault="003877B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19, 2024 - May 25,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0386B7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167F04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603B805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19CCCC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3B6D7C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7A37CC3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498B47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AD86C93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5046CD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F0F8449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FAE19C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A9F61B" w:rsidR="00500DEF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B8635A" w:rsidR="00466028" w:rsidRPr="00466028" w:rsidRDefault="003877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E771966" w:rsidR="00500DEF" w:rsidRPr="00466028" w:rsidRDefault="003877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877B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877B3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