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2E3B13C" w:rsidR="0031261D" w:rsidRPr="00466028" w:rsidRDefault="00436EE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13, 2025 - January 19,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521CF0C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5411A6" w:rsidR="00500DEF" w:rsidRPr="00466028" w:rsidRDefault="00436E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51A39F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FC92A6" w:rsidR="00500DEF" w:rsidRPr="00466028" w:rsidRDefault="00436E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CD862D7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A971708" w:rsidR="00500DEF" w:rsidRPr="00466028" w:rsidRDefault="00436E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2E8BDD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F9471BD" w:rsidR="00500DEF" w:rsidRPr="00466028" w:rsidRDefault="00436E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EBA9EF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59105E1" w:rsidR="00500DEF" w:rsidRPr="00466028" w:rsidRDefault="00436E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69C5F9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C6C4C75" w:rsidR="00500DEF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84F1391" w:rsidR="00466028" w:rsidRPr="00466028" w:rsidRDefault="00436EE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A70F196" w:rsidR="00500DEF" w:rsidRPr="00466028" w:rsidRDefault="00436E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6EE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6EEF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