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8C2D419" w:rsidR="0031261D" w:rsidRPr="00466028" w:rsidRDefault="00374D3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2, 2025 - February 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530D712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66FA782" w:rsidR="00500DEF" w:rsidRPr="00466028" w:rsidRDefault="00374D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0389FD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7E6C64" w:rsidR="00500DEF" w:rsidRPr="00466028" w:rsidRDefault="00374D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3C8B446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286B5CC" w:rsidR="00500DEF" w:rsidRPr="00466028" w:rsidRDefault="00374D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0819A9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82C37CF" w:rsidR="00500DEF" w:rsidRPr="00466028" w:rsidRDefault="00374D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78BA08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DBD2F29" w:rsidR="00500DEF" w:rsidRPr="00466028" w:rsidRDefault="00374D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915FD00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EEF5EB5" w:rsidR="00500DEF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76ECC1" w:rsidR="00466028" w:rsidRPr="00466028" w:rsidRDefault="00374D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52965A8" w:rsidR="00500DEF" w:rsidRPr="00466028" w:rsidRDefault="00374D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74D3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74D3F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