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F627ED" w:rsidR="0031261D" w:rsidRPr="00466028" w:rsidRDefault="00CE70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28, 2027 - December 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86284E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8346A4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E2D275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687B7CE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09B586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E8411B4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D0689C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A64149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A5CBD8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1698EA1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7C88FE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B30E6C" w:rsidR="00500DEF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96E5D6" w:rsidR="00466028" w:rsidRPr="00466028" w:rsidRDefault="00CE70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2203BA" w:rsidR="00500DEF" w:rsidRPr="00466028" w:rsidRDefault="00CE70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70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E70BE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