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101593" w:rsidR="0031261D" w:rsidRPr="00466028" w:rsidRDefault="00CC044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30, 2028 - February 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332D26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CBF5C67" w:rsidR="00500DEF" w:rsidRPr="00466028" w:rsidRDefault="00CC0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D4698E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8EFEECA" w:rsidR="00500DEF" w:rsidRPr="00466028" w:rsidRDefault="00CC0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7A06E1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73264A" w:rsidR="00500DEF" w:rsidRPr="00466028" w:rsidRDefault="00CC0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86957E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402660" w:rsidR="00500DEF" w:rsidRPr="00466028" w:rsidRDefault="00CC0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127510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2759797" w:rsidR="00500DEF" w:rsidRPr="00466028" w:rsidRDefault="00CC0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5B1A82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61C5603" w:rsidR="00500DEF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A1B705" w:rsidR="00466028" w:rsidRPr="00466028" w:rsidRDefault="00CC044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CE67BF" w:rsidR="00500DEF" w:rsidRPr="00466028" w:rsidRDefault="00CC04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044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C0443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