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BE02DDD" w:rsidR="0031261D" w:rsidRPr="00466028" w:rsidRDefault="00244A8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24, 2028 - April 30,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75F259" w:rsidR="00466028" w:rsidRPr="00466028" w:rsidRDefault="00244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072DC9B" w:rsidR="00500DEF" w:rsidRPr="00466028" w:rsidRDefault="00244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4F6C5BA" w:rsidR="00466028" w:rsidRPr="00466028" w:rsidRDefault="00244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9F2E52C" w:rsidR="00500DEF" w:rsidRPr="00466028" w:rsidRDefault="00244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319CDE" w:rsidR="00466028" w:rsidRPr="00466028" w:rsidRDefault="00244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230EB1B" w:rsidR="00500DEF" w:rsidRPr="00466028" w:rsidRDefault="00244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7D283F" w:rsidR="00466028" w:rsidRPr="00466028" w:rsidRDefault="00244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176CEF3" w:rsidR="00500DEF" w:rsidRPr="00466028" w:rsidRDefault="00244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840995" w:rsidR="00466028" w:rsidRPr="00466028" w:rsidRDefault="00244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66679A2" w:rsidR="00500DEF" w:rsidRPr="00466028" w:rsidRDefault="00244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2E61FBD" w:rsidR="00466028" w:rsidRPr="00466028" w:rsidRDefault="00244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A253831" w:rsidR="00500DEF" w:rsidRPr="00466028" w:rsidRDefault="00244A8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814F0A0" w:rsidR="00466028" w:rsidRPr="00466028" w:rsidRDefault="00244A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C65F5C5" w:rsidR="00500DEF" w:rsidRPr="00466028" w:rsidRDefault="00244A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44A8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44A89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