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93B13F" w:rsidR="0031261D" w:rsidRPr="00466028" w:rsidRDefault="003216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23, 2028 - July 29,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FDBD9F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ABE394D" w:rsidR="00500DEF" w:rsidRPr="00466028" w:rsidRDefault="00321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450F56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87BEEDA" w:rsidR="00500DEF" w:rsidRPr="00466028" w:rsidRDefault="00321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922668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8CBDB67" w:rsidR="00500DEF" w:rsidRPr="00466028" w:rsidRDefault="00321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6B44DE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98903F" w:rsidR="00500DEF" w:rsidRPr="00466028" w:rsidRDefault="00321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55D786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8481C83" w:rsidR="00500DEF" w:rsidRPr="00466028" w:rsidRDefault="00321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E4A5E3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45AA4A9" w:rsidR="00500DEF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0A7F7F" w:rsidR="00466028" w:rsidRPr="00466028" w:rsidRDefault="003216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5D877D" w:rsidR="00500DEF" w:rsidRPr="00466028" w:rsidRDefault="00321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16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2161E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