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D98E39" w:rsidR="0031261D" w:rsidRPr="00466028" w:rsidRDefault="00E65DC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25, 2029 - March 3,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41A84A5" w:rsidR="00466028" w:rsidRPr="00466028" w:rsidRDefault="00E65D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356EC4" w:rsidR="00500DEF" w:rsidRPr="00466028" w:rsidRDefault="00E65D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B8B14DA" w:rsidR="00466028" w:rsidRPr="00466028" w:rsidRDefault="00E65D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95AF69B" w:rsidR="00500DEF" w:rsidRPr="00466028" w:rsidRDefault="00E65D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5FA4AC" w:rsidR="00466028" w:rsidRPr="00466028" w:rsidRDefault="00E65D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1304AC8" w:rsidR="00500DEF" w:rsidRPr="00466028" w:rsidRDefault="00E65D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F6C8DE" w:rsidR="00466028" w:rsidRPr="00466028" w:rsidRDefault="00E65D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CF197AF" w:rsidR="00500DEF" w:rsidRPr="00466028" w:rsidRDefault="00E65D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1DB60C4" w:rsidR="00466028" w:rsidRPr="00466028" w:rsidRDefault="00E65D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400EA11" w:rsidR="00500DEF" w:rsidRPr="00466028" w:rsidRDefault="00E65D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A2C5B8" w:rsidR="00466028" w:rsidRPr="00466028" w:rsidRDefault="00E65D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1B2E079" w:rsidR="00500DEF" w:rsidRPr="00466028" w:rsidRDefault="00E65DC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6D266A" w:rsidR="00466028" w:rsidRPr="00466028" w:rsidRDefault="00E65D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3E80B11" w:rsidR="00500DEF" w:rsidRPr="00466028" w:rsidRDefault="00E65D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65DC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65DCC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