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189028" w:rsidR="0031261D" w:rsidRPr="00466028" w:rsidRDefault="008F1FC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21, 2030 - April 27,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35B484" w:rsidR="00466028" w:rsidRPr="00466028" w:rsidRDefault="008F1F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23B0618" w:rsidR="00500DEF" w:rsidRPr="00466028" w:rsidRDefault="008F1F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2BB8A7" w:rsidR="00466028" w:rsidRPr="00466028" w:rsidRDefault="008F1F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389F377" w:rsidR="00500DEF" w:rsidRPr="00466028" w:rsidRDefault="008F1F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4DF40F" w:rsidR="00466028" w:rsidRPr="00466028" w:rsidRDefault="008F1F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2473496" w:rsidR="00500DEF" w:rsidRPr="00466028" w:rsidRDefault="008F1F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18E751" w:rsidR="00466028" w:rsidRPr="00466028" w:rsidRDefault="008F1F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F7D8A42" w:rsidR="00500DEF" w:rsidRPr="00466028" w:rsidRDefault="008F1F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7BD65F" w:rsidR="00466028" w:rsidRPr="00466028" w:rsidRDefault="008F1F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6C87F41" w:rsidR="00500DEF" w:rsidRPr="00466028" w:rsidRDefault="008F1F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98AE84" w:rsidR="00466028" w:rsidRPr="00466028" w:rsidRDefault="008F1F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73325A7" w:rsidR="00500DEF" w:rsidRPr="00466028" w:rsidRDefault="008F1FC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7244C04" w:rsidR="00466028" w:rsidRPr="00466028" w:rsidRDefault="008F1F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F55F50F" w:rsidR="00500DEF" w:rsidRPr="00466028" w:rsidRDefault="008F1F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F1FC9" w:rsidRDefault="008F1FC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F1FC9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