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FCF531" w:rsidR="001C7C84" w:rsidRDefault="00AB724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20, 2019 - January 26,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14E1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72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413C835" w:rsidR="008A7A6A" w:rsidRPr="003B553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590B00" w:rsidR="00611FFE" w:rsidRPr="00611FFE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BA5D5E5" w:rsidR="00AA6673" w:rsidRPr="003B553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4CBF19" w:rsidR="00611FFE" w:rsidRPr="00611FFE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09E7540" w:rsidR="00AA6673" w:rsidRPr="003B553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A078A6" w:rsidR="006F234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F039349" w:rsidR="00AA6673" w:rsidRPr="0010414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C2DC326" w:rsidR="00611FFE" w:rsidRPr="00611FFE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977F872" w:rsidR="00AA6673" w:rsidRPr="003B553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373B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72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CC727DE" w:rsidR="00AA6673" w:rsidRPr="003B553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B6D15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72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EB43869" w:rsidR="00AA6673" w:rsidRPr="003B5534" w:rsidRDefault="00AB72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B724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B7240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