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50D80F" w:rsidR="001C7C84" w:rsidRDefault="002108C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25, 2019 - March 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E5222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08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B471509" w:rsidR="008A7A6A" w:rsidRPr="003B553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51A22C" w:rsidR="00611FFE" w:rsidRPr="00611FFE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332DA23" w:rsidR="00AA6673" w:rsidRPr="003B553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3EF652" w:rsidR="00611FFE" w:rsidRPr="00611FFE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7CF67B7" w:rsidR="00AA6673" w:rsidRPr="003B553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C7D003E" w:rsidR="006F234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3CC2824" w:rsidR="00AA6673" w:rsidRPr="0010414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786C385" w:rsidR="00611FFE" w:rsidRPr="00611FFE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16C636E" w:rsidR="00AA6673" w:rsidRPr="003B553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15D7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08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68E7D6B" w:rsidR="00AA6673" w:rsidRPr="003B553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C1BC5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108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F79DB36" w:rsidR="00AA6673" w:rsidRPr="003B5534" w:rsidRDefault="002108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108C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08C0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