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6CB623" w:rsidR="001C7C84" w:rsidRDefault="00DF5C8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31, 2019 - April 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902A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C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1A44440" w:rsidR="008A7A6A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5507A8" w:rsidR="00611FFE" w:rsidRPr="00611FFE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62B79EB" w:rsidR="00AA6673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25C9E10" w:rsidR="00611FFE" w:rsidRPr="00611FFE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8C15ED1" w:rsidR="00AA6673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D76A7A" w:rsidR="006F234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100227D" w:rsidR="00AA6673" w:rsidRPr="0010414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D2A6B2" w:rsidR="00611FFE" w:rsidRPr="00611FFE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99E1EEF" w:rsidR="00AA6673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69F9E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C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E3D88E9" w:rsidR="00AA6673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A60B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C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B6601A" w:rsidR="00AA6673" w:rsidRPr="003B5534" w:rsidRDefault="00DF5C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5C8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5C81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