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6AE8CB5" w:rsidR="001C7C84" w:rsidRDefault="002616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24, 2020 - March 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B478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16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1DFC0C4" w:rsidR="008A7A6A" w:rsidRPr="003B553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65EF78" w:rsidR="00611FFE" w:rsidRPr="00611FFE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7537229" w:rsidR="00AA6673" w:rsidRPr="003B553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193484" w:rsidR="00611FFE" w:rsidRPr="00611FFE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55FAA8D" w:rsidR="00AA6673" w:rsidRPr="003B553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F599915" w:rsidR="006F234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05F1DA" w:rsidR="00AA6673" w:rsidRPr="0010414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9A16E5E" w:rsidR="00611FFE" w:rsidRPr="00611FFE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9E5B376" w:rsidR="00AA6673" w:rsidRPr="003B553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E336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16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3E966E4" w:rsidR="00AA6673" w:rsidRPr="003B553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1F3C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16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ED9492A" w:rsidR="00AA6673" w:rsidRPr="003B5534" w:rsidRDefault="002616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616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616B2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