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6AE8CB5" w:rsidR="001C7C84" w:rsidRDefault="002616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24, 2020 - March 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B478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1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1DFC0C4" w:rsidR="008A7A6A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65EF78" w:rsidR="00611FFE" w:rsidRPr="00611FFE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7537229" w:rsidR="00AA6673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193484" w:rsidR="00611FFE" w:rsidRPr="00611FFE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55FAA8D" w:rsidR="00AA6673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599915" w:rsidR="006F234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A05F1DA" w:rsidR="00AA6673" w:rsidRPr="0010414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9A16E5E" w:rsidR="00611FFE" w:rsidRPr="00611FFE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9E5B376" w:rsidR="00AA6673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3E336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1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3E966E4" w:rsidR="00AA6673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1F3C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1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D9492A" w:rsidR="00AA6673" w:rsidRPr="003B5534" w:rsidRDefault="00261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616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616B2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