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7B4EC9" w:rsidR="001C7C84" w:rsidRDefault="000364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30, 2020 - April 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C39B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9879089" w:rsidR="008A7A6A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A990C86" w:rsidR="00611FFE" w:rsidRPr="00611FFE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E8449EF" w:rsidR="00AA6673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47C0CB" w:rsidR="00611FFE" w:rsidRPr="00611FFE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76B3B2" w:rsidR="00AA6673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A716D0" w:rsidR="006F234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D3FADA" w:rsidR="00AA6673" w:rsidRPr="0010414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2D0897" w:rsidR="00611FFE" w:rsidRPr="00611FFE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4F37E5F" w:rsidR="00AA6673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13C4C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30A630E" w:rsidR="00AA6673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17C9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364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2C4C4B6" w:rsidR="00AA6673" w:rsidRPr="003B5534" w:rsidRDefault="000364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364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64D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