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BB8B1C" w:rsidR="001C7C84" w:rsidRDefault="00193FE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12, 2020 - July 18,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DB790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3F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0B7D14B" w:rsidR="008A7A6A" w:rsidRPr="003B5534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318A83" w:rsidR="00611FFE" w:rsidRPr="00611FFE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2FD63BD" w:rsidR="00AA6673" w:rsidRPr="003B5534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1C110CC" w:rsidR="00611FFE" w:rsidRPr="00611FFE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C998C99" w:rsidR="00AA6673" w:rsidRPr="003B5534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71402D" w:rsidR="006F2344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62D4038" w:rsidR="00AA6673" w:rsidRPr="00104144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5025F5" w:rsidR="00611FFE" w:rsidRPr="00611FFE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C019A35" w:rsidR="00AA6673" w:rsidRPr="003B5534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E2973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3F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9BE2DC9" w:rsidR="00AA6673" w:rsidRPr="003B5534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1077B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3F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D51FB71" w:rsidR="00AA6673" w:rsidRPr="003B5534" w:rsidRDefault="00193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93FE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93FEF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