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5D9FF6" w:rsidR="001C7C84" w:rsidRDefault="009F50B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23, 2020 - August 29,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6981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50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47A6F2A" w:rsidR="008A7A6A" w:rsidRPr="003B553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F7CC5F" w:rsidR="00611FFE" w:rsidRPr="00611FFE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EC54C0" w:rsidR="00AA6673" w:rsidRPr="003B553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F5B406" w:rsidR="00611FFE" w:rsidRPr="00611FFE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A821D43" w:rsidR="00AA6673" w:rsidRPr="003B553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01D44A" w:rsidR="006F234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1861A91" w:rsidR="00AA6673" w:rsidRPr="0010414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96AF83" w:rsidR="00611FFE" w:rsidRPr="00611FFE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CB1A7FB" w:rsidR="00AA6673" w:rsidRPr="003B553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D23FC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50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0422D9B" w:rsidR="00AA6673" w:rsidRPr="003B553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916EE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50B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409A5C" w:rsidR="00AA6673" w:rsidRPr="003B5534" w:rsidRDefault="009F50B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F50B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F50B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