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2F7E526" w:rsidR="001C7C84" w:rsidRDefault="00A3028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18, 2020 - October 24,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5FC31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02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12A264D" w:rsidR="008A7A6A" w:rsidRPr="003B5534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8B3F4FB" w:rsidR="00611FFE" w:rsidRPr="00611FFE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4CF9AC8" w:rsidR="00AA6673" w:rsidRPr="003B5534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C00509E" w:rsidR="00611FFE" w:rsidRPr="00611FFE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2D27103" w:rsidR="00AA6673" w:rsidRPr="003B5534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47DAA5F" w:rsidR="006F2344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82FEDCD" w:rsidR="00AA6673" w:rsidRPr="00104144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F2BD974" w:rsidR="00611FFE" w:rsidRPr="00611FFE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D81396F" w:rsidR="00AA6673" w:rsidRPr="003B5534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4139C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02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E3C8544" w:rsidR="00AA6673" w:rsidRPr="003B5534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C5A654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02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5F4792B" w:rsidR="00AA6673" w:rsidRPr="003B5534" w:rsidRDefault="00A30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3028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30287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