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32D1FE" w:rsidR="001C7C84" w:rsidRDefault="00C7196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5, 2021 - April 11,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3DDD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19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A5A895" w:rsidR="008A7A6A" w:rsidRPr="003B553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42D8D9" w:rsidR="00611FFE" w:rsidRPr="00611FFE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CA3C98" w:rsidR="00AA6673" w:rsidRPr="003B553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CED373" w:rsidR="00611FFE" w:rsidRPr="00611FFE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3E55204" w:rsidR="00AA6673" w:rsidRPr="003B553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1F7B0F" w:rsidR="006F234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E9A5F40" w:rsidR="00AA6673" w:rsidRPr="0010414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A1085D" w:rsidR="00611FFE" w:rsidRPr="00611FFE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2CBD5DF" w:rsidR="00AA6673" w:rsidRPr="003B553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BD62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19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31BA3A8" w:rsidR="00AA6673" w:rsidRPr="003B553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DD395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19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3EC5BE1" w:rsidR="00AA6673" w:rsidRPr="003B5534" w:rsidRDefault="00C719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7196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7196A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