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295925" w:rsidR="001C7C84" w:rsidRDefault="00D200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12, 2021 - April 18,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ED6E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00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78214D" w:rsidR="008A7A6A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16DD5FF" w:rsidR="00611FFE" w:rsidRPr="00611FFE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1244E5" w:rsidR="00AA6673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1E82DA" w:rsidR="00611FFE" w:rsidRPr="00611FFE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538E83" w:rsidR="00AA6673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B16BDF" w:rsidR="006F234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D8B13D6" w:rsidR="00AA6673" w:rsidRPr="0010414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F2EE94" w:rsidR="00611FFE" w:rsidRPr="00611FFE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D0FCDD" w:rsidR="00AA6673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FB17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00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9064A2" w:rsidR="00AA6673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601E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00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2E0C228" w:rsidR="00AA6673" w:rsidRPr="003B5534" w:rsidRDefault="00D200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200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200F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